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274" w:rsidRPr="00A026DA" w:rsidRDefault="00A114DE">
      <w:pPr>
        <w:rPr>
          <w:rFonts w:ascii="Times New Roman" w:hAnsi="Times New Roman" w:cs="Times New Roman"/>
          <w:b/>
          <w:sz w:val="24"/>
          <w:szCs w:val="24"/>
        </w:rPr>
      </w:pPr>
      <w:r>
        <w:rPr>
          <w:rFonts w:ascii="Times New Roman" w:hAnsi="Times New Roman" w:cs="Times New Roman"/>
          <w:b/>
          <w:sz w:val="24"/>
          <w:szCs w:val="24"/>
        </w:rPr>
        <w:t>Independent Study: Epigenetics</w:t>
      </w:r>
    </w:p>
    <w:p w:rsidR="00084BCE" w:rsidRPr="00A026DA" w:rsidRDefault="00084BCE">
      <w:pPr>
        <w:rPr>
          <w:rFonts w:ascii="Times New Roman" w:hAnsi="Times New Roman" w:cs="Times New Roman"/>
          <w:sz w:val="24"/>
          <w:szCs w:val="24"/>
        </w:rPr>
      </w:pPr>
      <w:r w:rsidRPr="00A026DA">
        <w:rPr>
          <w:rFonts w:ascii="Times New Roman" w:hAnsi="Times New Roman" w:cs="Times New Roman"/>
          <w:sz w:val="24"/>
          <w:szCs w:val="24"/>
        </w:rPr>
        <w:t xml:space="preserve">Instructor: Christopher </w:t>
      </w:r>
      <w:r w:rsidR="000D0C70" w:rsidRPr="00A026DA">
        <w:rPr>
          <w:rFonts w:ascii="Times New Roman" w:hAnsi="Times New Roman" w:cs="Times New Roman"/>
          <w:sz w:val="24"/>
          <w:szCs w:val="24"/>
        </w:rPr>
        <w:t>Chabot, Boyd 210, X 5-2864, chri</w:t>
      </w:r>
      <w:r w:rsidRPr="00A026DA">
        <w:rPr>
          <w:rFonts w:ascii="Times New Roman" w:hAnsi="Times New Roman" w:cs="Times New Roman"/>
          <w:sz w:val="24"/>
          <w:szCs w:val="24"/>
        </w:rPr>
        <w:t>sc@plymouth.edu</w:t>
      </w:r>
    </w:p>
    <w:p w:rsidR="004E3767" w:rsidRPr="00B27201" w:rsidRDefault="004E3767">
      <w:pPr>
        <w:rPr>
          <w:rFonts w:ascii="Times New Roman" w:hAnsi="Times New Roman" w:cs="Times New Roman"/>
          <w:sz w:val="24"/>
          <w:szCs w:val="24"/>
        </w:rPr>
      </w:pPr>
      <w:r w:rsidRPr="00A026DA">
        <w:rPr>
          <w:rFonts w:ascii="Times New Roman" w:hAnsi="Times New Roman" w:cs="Times New Roman"/>
          <w:sz w:val="24"/>
          <w:szCs w:val="24"/>
        </w:rPr>
        <w:t xml:space="preserve">BI </w:t>
      </w:r>
      <w:r w:rsidR="00A114DE">
        <w:rPr>
          <w:rFonts w:ascii="Times New Roman" w:hAnsi="Times New Roman" w:cs="Times New Roman"/>
          <w:sz w:val="24"/>
          <w:szCs w:val="24"/>
        </w:rPr>
        <w:t>5910</w:t>
      </w:r>
      <w:r w:rsidR="00A114DE" w:rsidRPr="00B27201">
        <w:rPr>
          <w:rFonts w:ascii="Times New Roman" w:hAnsi="Times New Roman" w:cs="Times New Roman"/>
          <w:sz w:val="24"/>
          <w:szCs w:val="24"/>
        </w:rPr>
        <w:t>, Time – Weekly Meeting</w:t>
      </w:r>
      <w:r w:rsidRPr="00B27201">
        <w:rPr>
          <w:rFonts w:ascii="Times New Roman" w:hAnsi="Times New Roman" w:cs="Times New Roman"/>
          <w:sz w:val="24"/>
          <w:szCs w:val="24"/>
        </w:rPr>
        <w:t>; Place - Boyd 117</w:t>
      </w:r>
      <w:r w:rsidR="000D0C70" w:rsidRPr="00B27201">
        <w:rPr>
          <w:rFonts w:ascii="Times New Roman" w:hAnsi="Times New Roman" w:cs="Times New Roman"/>
          <w:sz w:val="24"/>
          <w:szCs w:val="24"/>
        </w:rPr>
        <w:t>/101</w:t>
      </w:r>
    </w:p>
    <w:p w:rsidR="000D0C70" w:rsidRPr="00B27201" w:rsidRDefault="0016327C">
      <w:pPr>
        <w:rPr>
          <w:rFonts w:ascii="Times New Roman" w:hAnsi="Times New Roman" w:cs="Times New Roman"/>
          <w:sz w:val="24"/>
          <w:szCs w:val="24"/>
        </w:rPr>
      </w:pPr>
      <w:r w:rsidRPr="00B27201">
        <w:rPr>
          <w:rFonts w:ascii="Times New Roman" w:hAnsi="Times New Roman" w:cs="Times New Roman"/>
          <w:sz w:val="24"/>
          <w:szCs w:val="24"/>
        </w:rPr>
        <w:t xml:space="preserve">Book:  </w:t>
      </w:r>
      <w:r w:rsidR="007511D0" w:rsidRPr="00B27201">
        <w:rPr>
          <w:rFonts w:ascii="Times New Roman" w:hAnsi="Times New Roman" w:cs="Times New Roman"/>
          <w:sz w:val="24"/>
          <w:szCs w:val="24"/>
        </w:rPr>
        <w:tab/>
      </w:r>
      <w:proofErr w:type="spellStart"/>
      <w:r w:rsidR="007511D0" w:rsidRPr="00B27201">
        <w:rPr>
          <w:rFonts w:ascii="Times New Roman" w:hAnsi="Times New Roman" w:cs="Times New Roman"/>
          <w:sz w:val="24"/>
          <w:szCs w:val="24"/>
        </w:rPr>
        <w:t>Kovalchuk</w:t>
      </w:r>
      <w:proofErr w:type="spellEnd"/>
      <w:r w:rsidR="007511D0" w:rsidRPr="00B27201">
        <w:rPr>
          <w:rFonts w:ascii="Times New Roman" w:hAnsi="Times New Roman" w:cs="Times New Roman"/>
          <w:sz w:val="24"/>
          <w:szCs w:val="24"/>
        </w:rPr>
        <w:t xml:space="preserve">, I., &amp; </w:t>
      </w:r>
      <w:proofErr w:type="spellStart"/>
      <w:r w:rsidR="007511D0" w:rsidRPr="00B27201">
        <w:rPr>
          <w:rFonts w:ascii="Times New Roman" w:hAnsi="Times New Roman" w:cs="Times New Roman"/>
          <w:sz w:val="24"/>
          <w:szCs w:val="24"/>
        </w:rPr>
        <w:t>Kovalchuk</w:t>
      </w:r>
      <w:proofErr w:type="spellEnd"/>
      <w:r w:rsidR="007511D0" w:rsidRPr="00B27201">
        <w:rPr>
          <w:rFonts w:ascii="Times New Roman" w:hAnsi="Times New Roman" w:cs="Times New Roman"/>
          <w:sz w:val="24"/>
          <w:szCs w:val="24"/>
        </w:rPr>
        <w:t xml:space="preserve">, O. (2012). </w:t>
      </w:r>
      <w:proofErr w:type="gramStart"/>
      <w:r w:rsidR="007511D0" w:rsidRPr="00B27201">
        <w:rPr>
          <w:rFonts w:ascii="Times New Roman" w:hAnsi="Times New Roman" w:cs="Times New Roman"/>
          <w:i/>
          <w:iCs/>
          <w:sz w:val="24"/>
          <w:szCs w:val="24"/>
        </w:rPr>
        <w:t>Epigenetics in health and disease</w:t>
      </w:r>
      <w:r w:rsidR="007511D0" w:rsidRPr="00B27201">
        <w:rPr>
          <w:rFonts w:ascii="Times New Roman" w:hAnsi="Times New Roman" w:cs="Times New Roman"/>
          <w:sz w:val="24"/>
          <w:szCs w:val="24"/>
        </w:rPr>
        <w:t>.</w:t>
      </w:r>
      <w:proofErr w:type="gramEnd"/>
      <w:r w:rsidR="007511D0" w:rsidRPr="00B27201">
        <w:rPr>
          <w:rFonts w:ascii="Times New Roman" w:hAnsi="Times New Roman" w:cs="Times New Roman"/>
          <w:sz w:val="24"/>
          <w:szCs w:val="24"/>
        </w:rPr>
        <w:t xml:space="preserve"> Upper Saddle River, NJ: FT Press.</w:t>
      </w:r>
    </w:p>
    <w:p w:rsidR="00297CB5" w:rsidRPr="00B27201" w:rsidRDefault="00297CB5">
      <w:pPr>
        <w:rPr>
          <w:rFonts w:ascii="Times New Roman" w:hAnsi="Times New Roman" w:cs="Times New Roman"/>
          <w:sz w:val="24"/>
          <w:szCs w:val="24"/>
        </w:rPr>
      </w:pPr>
      <w:r w:rsidRPr="00B27201">
        <w:rPr>
          <w:rFonts w:ascii="Times New Roman" w:hAnsi="Times New Roman" w:cs="Times New Roman"/>
          <w:sz w:val="24"/>
          <w:szCs w:val="24"/>
        </w:rPr>
        <w:t>Suppleme</w:t>
      </w:r>
      <w:r w:rsidR="00B27201">
        <w:rPr>
          <w:rFonts w:ascii="Times New Roman" w:hAnsi="Times New Roman" w:cs="Times New Roman"/>
          <w:sz w:val="24"/>
          <w:szCs w:val="24"/>
        </w:rPr>
        <w:t xml:space="preserve">ntal Text:  </w:t>
      </w:r>
      <w:proofErr w:type="spellStart"/>
      <w:r w:rsidR="00B27201" w:rsidRPr="00B27201">
        <w:rPr>
          <w:rFonts w:ascii="Times New Roman" w:hAnsi="Times New Roman" w:cs="Times New Roman"/>
          <w:color w:val="000000"/>
          <w:sz w:val="24"/>
          <w:szCs w:val="24"/>
          <w:shd w:val="clear" w:color="auto" w:fill="FFFFFF"/>
        </w:rPr>
        <w:t>Hallgrímsson</w:t>
      </w:r>
      <w:proofErr w:type="spellEnd"/>
      <w:r w:rsidR="00B27201" w:rsidRPr="00B27201">
        <w:rPr>
          <w:rFonts w:ascii="Times New Roman" w:hAnsi="Times New Roman" w:cs="Times New Roman"/>
          <w:color w:val="000000"/>
          <w:sz w:val="24"/>
          <w:szCs w:val="24"/>
          <w:shd w:val="clear" w:color="auto" w:fill="FFFFFF"/>
        </w:rPr>
        <w:t xml:space="preserve">, </w:t>
      </w:r>
      <w:proofErr w:type="spellStart"/>
      <w:r w:rsidR="00B27201" w:rsidRPr="00B27201">
        <w:rPr>
          <w:rFonts w:ascii="Times New Roman" w:hAnsi="Times New Roman" w:cs="Times New Roman"/>
          <w:color w:val="000000"/>
          <w:sz w:val="24"/>
          <w:szCs w:val="24"/>
          <w:shd w:val="clear" w:color="auto" w:fill="FFFFFF"/>
        </w:rPr>
        <w:t>Benedikt</w:t>
      </w:r>
      <w:proofErr w:type="spellEnd"/>
      <w:r w:rsidR="00B27201" w:rsidRPr="00B27201">
        <w:rPr>
          <w:rFonts w:ascii="Times New Roman" w:hAnsi="Times New Roman" w:cs="Times New Roman"/>
          <w:color w:val="000000"/>
          <w:sz w:val="24"/>
          <w:szCs w:val="24"/>
          <w:shd w:val="clear" w:color="auto" w:fill="FFFFFF"/>
        </w:rPr>
        <w:t>, and Brian Keith Hall.</w:t>
      </w:r>
      <w:r w:rsidR="00B27201" w:rsidRPr="00B27201">
        <w:rPr>
          <w:rStyle w:val="apple-converted-space"/>
          <w:rFonts w:ascii="Times New Roman" w:hAnsi="Times New Roman" w:cs="Times New Roman"/>
          <w:color w:val="000000"/>
          <w:sz w:val="24"/>
          <w:szCs w:val="24"/>
          <w:shd w:val="clear" w:color="auto" w:fill="FFFFFF"/>
        </w:rPr>
        <w:t> </w:t>
      </w:r>
      <w:r w:rsidR="00B27201" w:rsidRPr="00B27201">
        <w:rPr>
          <w:rFonts w:ascii="Times New Roman" w:hAnsi="Times New Roman" w:cs="Times New Roman"/>
          <w:i/>
          <w:iCs/>
          <w:color w:val="000000"/>
          <w:sz w:val="24"/>
          <w:szCs w:val="24"/>
          <w:shd w:val="clear" w:color="auto" w:fill="FFFFFF"/>
        </w:rPr>
        <w:t>Epigenetics: Linking Genotype and Phenotype in Development and Evolution</w:t>
      </w:r>
      <w:r w:rsidR="00B27201" w:rsidRPr="00B27201">
        <w:rPr>
          <w:rFonts w:ascii="Times New Roman" w:hAnsi="Times New Roman" w:cs="Times New Roman"/>
          <w:color w:val="000000"/>
          <w:sz w:val="24"/>
          <w:szCs w:val="24"/>
          <w:shd w:val="clear" w:color="auto" w:fill="FFFFFF"/>
        </w:rPr>
        <w:t>. Berkeley: University of California, 2011. Print.</w:t>
      </w:r>
    </w:p>
    <w:p w:rsidR="000D0C70" w:rsidRPr="00B27201" w:rsidRDefault="00B27201">
      <w:pPr>
        <w:rPr>
          <w:rFonts w:ascii="Times New Roman" w:hAnsi="Times New Roman" w:cs="Times New Roman"/>
          <w:sz w:val="24"/>
          <w:szCs w:val="24"/>
        </w:rPr>
      </w:pPr>
      <w:r>
        <w:rPr>
          <w:rFonts w:ascii="Times New Roman" w:hAnsi="Times New Roman" w:cs="Times New Roman"/>
          <w:sz w:val="24"/>
          <w:szCs w:val="24"/>
        </w:rPr>
        <w:t xml:space="preserve">Readings:  </w:t>
      </w:r>
      <w:r w:rsidR="00297CB5" w:rsidRPr="00B27201">
        <w:rPr>
          <w:rFonts w:ascii="Times New Roman" w:hAnsi="Times New Roman" w:cs="Times New Roman"/>
          <w:sz w:val="24"/>
          <w:szCs w:val="24"/>
        </w:rPr>
        <w:t>Weekly</w:t>
      </w:r>
    </w:p>
    <w:p w:rsidR="00946274" w:rsidRPr="00B27201" w:rsidRDefault="0016327C">
      <w:pPr>
        <w:rPr>
          <w:rFonts w:ascii="Times New Roman" w:hAnsi="Times New Roman" w:cs="Times New Roman"/>
          <w:sz w:val="24"/>
          <w:szCs w:val="24"/>
        </w:rPr>
      </w:pPr>
      <w:r w:rsidRPr="00A026DA">
        <w:rPr>
          <w:rFonts w:ascii="Times New Roman" w:hAnsi="Times New Roman" w:cs="Times New Roman"/>
          <w:sz w:val="24"/>
          <w:szCs w:val="24"/>
          <w:u w:val="single"/>
        </w:rPr>
        <w:t>Course Description</w:t>
      </w:r>
      <w:r w:rsidRPr="00B27201">
        <w:rPr>
          <w:rFonts w:ascii="Times New Roman" w:hAnsi="Times New Roman" w:cs="Times New Roman"/>
          <w:sz w:val="24"/>
          <w:szCs w:val="24"/>
          <w:u w:val="single"/>
        </w:rPr>
        <w:t>:</w:t>
      </w:r>
      <w:r w:rsidRPr="00B27201">
        <w:rPr>
          <w:rFonts w:ascii="Times New Roman" w:hAnsi="Times New Roman" w:cs="Times New Roman"/>
          <w:sz w:val="24"/>
          <w:szCs w:val="24"/>
        </w:rPr>
        <w:t xml:space="preserve">  </w:t>
      </w:r>
      <w:r w:rsidR="007511D0" w:rsidRPr="00B27201">
        <w:rPr>
          <w:rFonts w:ascii="Times New Roman" w:hAnsi="Times New Roman" w:cs="Times New Roman"/>
          <w:sz w:val="24"/>
          <w:szCs w:val="24"/>
        </w:rPr>
        <w:t xml:space="preserve">Learning outcomes for this independent study are to comprehend the key epigenetic mechanisms and how these are applicable to inheritance and the development of organisms. Next, we </w:t>
      </w:r>
      <w:r w:rsidR="000366A8" w:rsidRPr="00B27201">
        <w:rPr>
          <w:rFonts w:ascii="Times New Roman" w:hAnsi="Times New Roman" w:cs="Times New Roman"/>
          <w:sz w:val="24"/>
          <w:szCs w:val="24"/>
        </w:rPr>
        <w:t>would aim</w:t>
      </w:r>
      <w:r w:rsidR="007511D0" w:rsidRPr="00B27201">
        <w:rPr>
          <w:rFonts w:ascii="Times New Roman" w:hAnsi="Times New Roman" w:cs="Times New Roman"/>
          <w:sz w:val="24"/>
          <w:szCs w:val="24"/>
        </w:rPr>
        <w:t xml:space="preserve"> to understand how epigenetics is applied to health and disease as well as evolution, behavior, and ecology as individual organisms interact within their environments. Specific learning objectives include the role of non-coding RNAs, the interaction of alleles, how genes are silenced, epigenetic memory, </w:t>
      </w:r>
      <w:proofErr w:type="spellStart"/>
      <w:proofErr w:type="gramStart"/>
      <w:r w:rsidR="007511D0" w:rsidRPr="00B27201">
        <w:rPr>
          <w:rFonts w:ascii="Times New Roman" w:hAnsi="Times New Roman" w:cs="Times New Roman"/>
          <w:sz w:val="24"/>
          <w:szCs w:val="24"/>
        </w:rPr>
        <w:t>ect</w:t>
      </w:r>
      <w:proofErr w:type="spellEnd"/>
      <w:proofErr w:type="gramEnd"/>
      <w:r w:rsidR="007511D0" w:rsidRPr="00B27201">
        <w:rPr>
          <w:rFonts w:ascii="Times New Roman" w:hAnsi="Times New Roman" w:cs="Times New Roman"/>
          <w:sz w:val="24"/>
          <w:szCs w:val="24"/>
        </w:rPr>
        <w:t>. Lastly, we would like to understand the application of this knowledge for future cures and technologies in modern health and disease research and treatment.</w:t>
      </w:r>
    </w:p>
    <w:p w:rsidR="004D79E5" w:rsidRPr="00D70C60" w:rsidRDefault="007511D0">
      <w:pPr>
        <w:rPr>
          <w:rFonts w:ascii="Times New Roman" w:hAnsi="Times New Roman" w:cs="Times New Roman"/>
          <w:color w:val="FF0000"/>
          <w:sz w:val="24"/>
          <w:szCs w:val="24"/>
        </w:rPr>
      </w:pPr>
      <w:r>
        <w:rPr>
          <w:rFonts w:ascii="Times New Roman" w:hAnsi="Times New Roman" w:cs="Times New Roman"/>
          <w:sz w:val="24"/>
          <w:szCs w:val="24"/>
        </w:rPr>
        <w:t>9/5</w:t>
      </w:r>
      <w:r w:rsidR="005533F2">
        <w:rPr>
          <w:rFonts w:ascii="Times New Roman" w:hAnsi="Times New Roman" w:cs="Times New Roman"/>
          <w:sz w:val="24"/>
          <w:szCs w:val="24"/>
        </w:rPr>
        <w:t xml:space="preserve"> - </w:t>
      </w:r>
      <w:r w:rsidR="00AC0E3E" w:rsidRPr="00A026DA">
        <w:rPr>
          <w:rFonts w:ascii="Times New Roman" w:hAnsi="Times New Roman" w:cs="Times New Roman"/>
          <w:sz w:val="24"/>
          <w:szCs w:val="24"/>
        </w:rPr>
        <w:t xml:space="preserve">Week 1:  </w:t>
      </w:r>
      <w:r w:rsidR="000366A8">
        <w:rPr>
          <w:rFonts w:ascii="Times New Roman" w:hAnsi="Times New Roman" w:cs="Times New Roman"/>
          <w:sz w:val="24"/>
          <w:szCs w:val="24"/>
        </w:rPr>
        <w:t>Historical Perspective (Chapter 1)</w:t>
      </w:r>
      <w:r w:rsidR="00D70C60">
        <w:rPr>
          <w:rFonts w:ascii="Times New Roman" w:hAnsi="Times New Roman" w:cs="Times New Roman"/>
          <w:sz w:val="24"/>
          <w:szCs w:val="24"/>
        </w:rPr>
        <w:t xml:space="preserve"> </w:t>
      </w:r>
      <w:r w:rsidR="00D70C60">
        <w:rPr>
          <w:rFonts w:ascii="Times New Roman" w:hAnsi="Times New Roman" w:cs="Times New Roman"/>
          <w:color w:val="FF0000"/>
          <w:sz w:val="24"/>
          <w:szCs w:val="24"/>
        </w:rPr>
        <w:t>Chris</w:t>
      </w:r>
    </w:p>
    <w:p w:rsidR="005373B4" w:rsidRPr="00D70C60" w:rsidRDefault="00D70C60" w:rsidP="005373B4">
      <w:pPr>
        <w:rPr>
          <w:rFonts w:ascii="Times New Roman" w:hAnsi="Times New Roman" w:cs="Times New Roman"/>
          <w:color w:val="FF0000"/>
          <w:sz w:val="24"/>
          <w:szCs w:val="24"/>
        </w:rPr>
      </w:pPr>
      <w:r>
        <w:rPr>
          <w:rFonts w:ascii="Times New Roman" w:hAnsi="Times New Roman" w:cs="Times New Roman"/>
          <w:sz w:val="24"/>
          <w:szCs w:val="24"/>
        </w:rPr>
        <w:t>9/16</w:t>
      </w:r>
      <w:r w:rsidR="005533F2">
        <w:rPr>
          <w:rFonts w:ascii="Times New Roman" w:hAnsi="Times New Roman" w:cs="Times New Roman"/>
          <w:sz w:val="24"/>
          <w:szCs w:val="24"/>
        </w:rPr>
        <w:t xml:space="preserve"> - </w:t>
      </w:r>
      <w:r w:rsidR="000366A8">
        <w:rPr>
          <w:rFonts w:ascii="Times New Roman" w:hAnsi="Times New Roman" w:cs="Times New Roman"/>
          <w:sz w:val="24"/>
          <w:szCs w:val="24"/>
        </w:rPr>
        <w:t>Week 2: Chromatin Dynamics/ Remodeling i</w:t>
      </w:r>
      <w:r w:rsidR="00297CB5">
        <w:rPr>
          <w:rFonts w:ascii="Times New Roman" w:hAnsi="Times New Roman" w:cs="Times New Roman"/>
          <w:sz w:val="24"/>
          <w:szCs w:val="24"/>
        </w:rPr>
        <w:t>n Animals/Plants (Chapters 2</w:t>
      </w:r>
      <w:r w:rsidR="000366A8">
        <w:rPr>
          <w:rFonts w:ascii="Times New Roman" w:hAnsi="Times New Roman" w:cs="Times New Roman"/>
          <w:sz w:val="24"/>
          <w:szCs w:val="24"/>
        </w:rPr>
        <w:t xml:space="preserve">) </w:t>
      </w:r>
      <w:r>
        <w:rPr>
          <w:rFonts w:ascii="Times New Roman" w:hAnsi="Times New Roman" w:cs="Times New Roman"/>
          <w:color w:val="FF0000"/>
          <w:sz w:val="24"/>
          <w:szCs w:val="24"/>
        </w:rPr>
        <w:t>Chris</w:t>
      </w:r>
    </w:p>
    <w:p w:rsidR="005373B4" w:rsidRPr="00D70C60" w:rsidRDefault="00D70C60" w:rsidP="005373B4">
      <w:pPr>
        <w:rPr>
          <w:rFonts w:ascii="Times New Roman" w:hAnsi="Times New Roman" w:cs="Times New Roman"/>
          <w:color w:val="FF0000"/>
          <w:sz w:val="24"/>
          <w:szCs w:val="24"/>
        </w:rPr>
      </w:pPr>
      <w:r>
        <w:rPr>
          <w:rFonts w:ascii="Times New Roman" w:hAnsi="Times New Roman" w:cs="Times New Roman"/>
          <w:sz w:val="24"/>
          <w:szCs w:val="24"/>
        </w:rPr>
        <w:t>9/23</w:t>
      </w:r>
      <w:r w:rsidR="005533F2">
        <w:rPr>
          <w:rFonts w:ascii="Times New Roman" w:hAnsi="Times New Roman" w:cs="Times New Roman"/>
          <w:sz w:val="24"/>
          <w:szCs w:val="24"/>
        </w:rPr>
        <w:t xml:space="preserve"> - </w:t>
      </w:r>
      <w:r w:rsidR="000366A8">
        <w:rPr>
          <w:rFonts w:ascii="Times New Roman" w:hAnsi="Times New Roman" w:cs="Times New Roman"/>
          <w:sz w:val="24"/>
          <w:szCs w:val="24"/>
        </w:rPr>
        <w:t>Week 3: DNA Methylation</w:t>
      </w:r>
      <w:r>
        <w:rPr>
          <w:rFonts w:ascii="Times New Roman" w:hAnsi="Times New Roman" w:cs="Times New Roman"/>
          <w:sz w:val="24"/>
          <w:szCs w:val="24"/>
        </w:rPr>
        <w:t xml:space="preserve"> as </w:t>
      </w:r>
      <w:proofErr w:type="spellStart"/>
      <w:r>
        <w:rPr>
          <w:rFonts w:ascii="Times New Roman" w:hAnsi="Times New Roman" w:cs="Times New Roman"/>
          <w:sz w:val="24"/>
          <w:szCs w:val="24"/>
        </w:rPr>
        <w:t>Epigentic</w:t>
      </w:r>
      <w:proofErr w:type="spellEnd"/>
      <w:r>
        <w:rPr>
          <w:rFonts w:ascii="Times New Roman" w:hAnsi="Times New Roman" w:cs="Times New Roman"/>
          <w:sz w:val="24"/>
          <w:szCs w:val="24"/>
        </w:rPr>
        <w:t xml:space="preserve"> Mechanism</w:t>
      </w:r>
      <w:r w:rsidR="000366A8">
        <w:rPr>
          <w:rFonts w:ascii="Times New Roman" w:hAnsi="Times New Roman" w:cs="Times New Roman"/>
          <w:sz w:val="24"/>
          <w:szCs w:val="24"/>
        </w:rPr>
        <w:t xml:space="preserve"> </w:t>
      </w:r>
      <w:r>
        <w:rPr>
          <w:rFonts w:ascii="Times New Roman" w:hAnsi="Times New Roman" w:cs="Times New Roman"/>
          <w:sz w:val="24"/>
          <w:szCs w:val="24"/>
        </w:rPr>
        <w:t xml:space="preserve">(Chapter 4) </w:t>
      </w:r>
      <w:r>
        <w:rPr>
          <w:rFonts w:ascii="Times New Roman" w:hAnsi="Times New Roman" w:cs="Times New Roman"/>
          <w:color w:val="FF0000"/>
          <w:sz w:val="24"/>
          <w:szCs w:val="24"/>
        </w:rPr>
        <w:t>Christopher</w:t>
      </w:r>
    </w:p>
    <w:p w:rsidR="00946274" w:rsidRPr="00A026DA" w:rsidRDefault="005533F2">
      <w:pPr>
        <w:rPr>
          <w:rFonts w:ascii="Times New Roman" w:hAnsi="Times New Roman" w:cs="Times New Roman"/>
          <w:sz w:val="24"/>
          <w:szCs w:val="24"/>
        </w:rPr>
      </w:pPr>
      <w:r>
        <w:rPr>
          <w:rFonts w:ascii="Times New Roman" w:hAnsi="Times New Roman" w:cs="Times New Roman"/>
          <w:sz w:val="24"/>
          <w:szCs w:val="24"/>
        </w:rPr>
        <w:t>9/</w:t>
      </w:r>
      <w:r w:rsidR="00D70C60">
        <w:rPr>
          <w:rFonts w:ascii="Times New Roman" w:hAnsi="Times New Roman" w:cs="Times New Roman"/>
          <w:sz w:val="24"/>
          <w:szCs w:val="24"/>
        </w:rPr>
        <w:t>30</w:t>
      </w:r>
      <w:r>
        <w:rPr>
          <w:rFonts w:ascii="Times New Roman" w:hAnsi="Times New Roman" w:cs="Times New Roman"/>
          <w:sz w:val="24"/>
          <w:szCs w:val="24"/>
        </w:rPr>
        <w:t xml:space="preserve"> - </w:t>
      </w:r>
      <w:r w:rsidR="00AC0E3E" w:rsidRPr="00A026DA">
        <w:rPr>
          <w:rFonts w:ascii="Times New Roman" w:hAnsi="Times New Roman" w:cs="Times New Roman"/>
          <w:sz w:val="24"/>
          <w:szCs w:val="24"/>
        </w:rPr>
        <w:t xml:space="preserve">Week </w:t>
      </w:r>
      <w:r w:rsidR="005373B4" w:rsidRPr="00A026DA">
        <w:rPr>
          <w:rFonts w:ascii="Times New Roman" w:hAnsi="Times New Roman" w:cs="Times New Roman"/>
          <w:sz w:val="24"/>
          <w:szCs w:val="24"/>
        </w:rPr>
        <w:t>4</w:t>
      </w:r>
      <w:r w:rsidR="00AC0E3E" w:rsidRPr="00A026DA">
        <w:rPr>
          <w:rFonts w:ascii="Times New Roman" w:hAnsi="Times New Roman" w:cs="Times New Roman"/>
          <w:sz w:val="24"/>
          <w:szCs w:val="24"/>
        </w:rPr>
        <w:t>:</w:t>
      </w:r>
      <w:r w:rsidR="00946274" w:rsidRPr="00A026DA">
        <w:rPr>
          <w:rFonts w:ascii="Times New Roman" w:hAnsi="Times New Roman" w:cs="Times New Roman"/>
          <w:sz w:val="24"/>
          <w:szCs w:val="24"/>
        </w:rPr>
        <w:t xml:space="preserve"> </w:t>
      </w:r>
      <w:r w:rsidR="00D70C60">
        <w:rPr>
          <w:rFonts w:ascii="Times New Roman" w:hAnsi="Times New Roman" w:cs="Times New Roman"/>
          <w:sz w:val="24"/>
          <w:szCs w:val="24"/>
        </w:rPr>
        <w:t xml:space="preserve">Histone Modification in Epigenetic Regulation (Chapter 5) </w:t>
      </w:r>
      <w:proofErr w:type="spellStart"/>
      <w:r w:rsidR="00D70C60">
        <w:rPr>
          <w:rFonts w:ascii="Times New Roman" w:hAnsi="Times New Roman" w:cs="Times New Roman"/>
          <w:color w:val="FF0000"/>
          <w:sz w:val="24"/>
          <w:szCs w:val="24"/>
        </w:rPr>
        <w:t>Ashely</w:t>
      </w:r>
      <w:proofErr w:type="spellEnd"/>
      <w:r w:rsidR="00D70C60">
        <w:rPr>
          <w:rFonts w:ascii="Times New Roman" w:hAnsi="Times New Roman" w:cs="Times New Roman"/>
          <w:color w:val="FF0000"/>
          <w:sz w:val="24"/>
          <w:szCs w:val="24"/>
        </w:rPr>
        <w:t xml:space="preserve"> </w:t>
      </w:r>
    </w:p>
    <w:p w:rsidR="000572B7" w:rsidRDefault="00D70C60" w:rsidP="00C16275">
      <w:pPr>
        <w:rPr>
          <w:rFonts w:ascii="Times New Roman" w:hAnsi="Times New Roman" w:cs="Times New Roman"/>
          <w:sz w:val="24"/>
          <w:szCs w:val="24"/>
        </w:rPr>
      </w:pPr>
      <w:r>
        <w:rPr>
          <w:rFonts w:ascii="Times New Roman" w:hAnsi="Times New Roman" w:cs="Times New Roman"/>
          <w:sz w:val="24"/>
          <w:szCs w:val="24"/>
        </w:rPr>
        <w:t>10/7</w:t>
      </w:r>
      <w:r w:rsidR="005533F2">
        <w:rPr>
          <w:rFonts w:ascii="Times New Roman" w:hAnsi="Times New Roman" w:cs="Times New Roman"/>
          <w:sz w:val="24"/>
          <w:szCs w:val="24"/>
        </w:rPr>
        <w:t xml:space="preserve"> - </w:t>
      </w:r>
      <w:r w:rsidR="005373B4" w:rsidRPr="00A026DA">
        <w:rPr>
          <w:rFonts w:ascii="Times New Roman" w:hAnsi="Times New Roman" w:cs="Times New Roman"/>
          <w:sz w:val="24"/>
          <w:szCs w:val="24"/>
        </w:rPr>
        <w:t xml:space="preserve">Week </w:t>
      </w:r>
      <w:r w:rsidR="009B6329" w:rsidRPr="00A026DA">
        <w:rPr>
          <w:rFonts w:ascii="Times New Roman" w:hAnsi="Times New Roman" w:cs="Times New Roman"/>
          <w:sz w:val="24"/>
          <w:szCs w:val="24"/>
        </w:rPr>
        <w:t>5</w:t>
      </w:r>
      <w:r w:rsidR="005373B4" w:rsidRPr="00A026DA">
        <w:rPr>
          <w:rFonts w:ascii="Times New Roman" w:hAnsi="Times New Roman" w:cs="Times New Roman"/>
          <w:sz w:val="24"/>
          <w:szCs w:val="24"/>
        </w:rPr>
        <w:t xml:space="preserve">: </w:t>
      </w:r>
      <w:r>
        <w:rPr>
          <w:rFonts w:ascii="Times New Roman" w:hAnsi="Times New Roman" w:cs="Times New Roman"/>
          <w:sz w:val="24"/>
          <w:szCs w:val="24"/>
        </w:rPr>
        <w:t xml:space="preserve">Non-coding RNAs (bacteria + humans) (Chapter 6) </w:t>
      </w:r>
      <w:r w:rsidR="000572B7">
        <w:rPr>
          <w:rFonts w:ascii="Times New Roman" w:hAnsi="Times New Roman" w:cs="Times New Roman"/>
          <w:color w:val="FF0000"/>
          <w:sz w:val="24"/>
          <w:szCs w:val="24"/>
        </w:rPr>
        <w:t xml:space="preserve">Ashley </w:t>
      </w:r>
    </w:p>
    <w:p w:rsidR="00C0531F" w:rsidRPr="00A026DA" w:rsidRDefault="005533F2" w:rsidP="00C16275">
      <w:pPr>
        <w:rPr>
          <w:rFonts w:ascii="Times New Roman" w:hAnsi="Times New Roman" w:cs="Times New Roman"/>
          <w:sz w:val="24"/>
          <w:szCs w:val="24"/>
        </w:rPr>
      </w:pPr>
      <w:r>
        <w:rPr>
          <w:rFonts w:ascii="Times New Roman" w:hAnsi="Times New Roman" w:cs="Times New Roman"/>
          <w:sz w:val="24"/>
          <w:szCs w:val="24"/>
        </w:rPr>
        <w:t>10/</w:t>
      </w:r>
      <w:r w:rsidR="000572B7">
        <w:rPr>
          <w:rFonts w:ascii="Times New Roman" w:hAnsi="Times New Roman" w:cs="Times New Roman"/>
          <w:sz w:val="24"/>
          <w:szCs w:val="24"/>
        </w:rPr>
        <w:t>14</w:t>
      </w:r>
      <w:r>
        <w:rPr>
          <w:rFonts w:ascii="Times New Roman" w:hAnsi="Times New Roman" w:cs="Times New Roman"/>
          <w:sz w:val="24"/>
          <w:szCs w:val="24"/>
        </w:rPr>
        <w:t xml:space="preserve"> – </w:t>
      </w:r>
      <w:r w:rsidR="00AC0E3E" w:rsidRPr="00A026DA">
        <w:rPr>
          <w:rFonts w:ascii="Times New Roman" w:hAnsi="Times New Roman" w:cs="Times New Roman"/>
          <w:sz w:val="24"/>
          <w:szCs w:val="24"/>
        </w:rPr>
        <w:t xml:space="preserve">Week </w:t>
      </w:r>
      <w:r w:rsidR="009B6329" w:rsidRPr="00A026DA">
        <w:rPr>
          <w:rFonts w:ascii="Times New Roman" w:hAnsi="Times New Roman" w:cs="Times New Roman"/>
          <w:sz w:val="24"/>
          <w:szCs w:val="24"/>
        </w:rPr>
        <w:t>6</w:t>
      </w:r>
      <w:r w:rsidR="00AC0E3E" w:rsidRPr="00A026DA">
        <w:rPr>
          <w:rFonts w:ascii="Times New Roman" w:hAnsi="Times New Roman" w:cs="Times New Roman"/>
          <w:sz w:val="24"/>
          <w:szCs w:val="24"/>
        </w:rPr>
        <w:t>:</w:t>
      </w:r>
      <w:r w:rsidR="00E01053" w:rsidRPr="00A026DA">
        <w:rPr>
          <w:rFonts w:ascii="Times New Roman" w:hAnsi="Times New Roman" w:cs="Times New Roman"/>
          <w:sz w:val="24"/>
          <w:szCs w:val="24"/>
        </w:rPr>
        <w:t xml:space="preserve"> </w:t>
      </w:r>
      <w:r w:rsidR="000572B7">
        <w:rPr>
          <w:rFonts w:ascii="Times New Roman" w:hAnsi="Times New Roman" w:cs="Times New Roman"/>
          <w:sz w:val="24"/>
          <w:szCs w:val="24"/>
        </w:rPr>
        <w:t xml:space="preserve">Non-coding RNAs in Epigenetics (Chapter 7) </w:t>
      </w:r>
      <w:r w:rsidR="00C80DA0">
        <w:rPr>
          <w:rFonts w:ascii="Times New Roman" w:hAnsi="Times New Roman" w:cs="Times New Roman"/>
          <w:color w:val="0070C0"/>
          <w:sz w:val="24"/>
          <w:szCs w:val="24"/>
        </w:rPr>
        <w:t>***Columbus Day***</w:t>
      </w:r>
      <w:r w:rsidR="00297CB5">
        <w:rPr>
          <w:rFonts w:ascii="Times New Roman" w:hAnsi="Times New Roman" w:cs="Times New Roman"/>
          <w:sz w:val="24"/>
          <w:szCs w:val="24"/>
        </w:rPr>
        <w:t xml:space="preserve"> </w:t>
      </w:r>
    </w:p>
    <w:p w:rsidR="00C0531F" w:rsidRPr="00A026DA" w:rsidRDefault="000572B7" w:rsidP="00C16275">
      <w:pPr>
        <w:rPr>
          <w:rFonts w:ascii="Times New Roman" w:hAnsi="Times New Roman" w:cs="Times New Roman"/>
          <w:sz w:val="24"/>
          <w:szCs w:val="24"/>
        </w:rPr>
      </w:pPr>
      <w:r>
        <w:rPr>
          <w:rFonts w:ascii="Times New Roman" w:hAnsi="Times New Roman" w:cs="Times New Roman"/>
          <w:sz w:val="24"/>
          <w:szCs w:val="24"/>
        </w:rPr>
        <w:t>10/21</w:t>
      </w:r>
      <w:r w:rsidR="005533F2">
        <w:rPr>
          <w:rFonts w:ascii="Times New Roman" w:hAnsi="Times New Roman" w:cs="Times New Roman"/>
          <w:sz w:val="24"/>
          <w:szCs w:val="24"/>
        </w:rPr>
        <w:t xml:space="preserve"> - </w:t>
      </w:r>
      <w:r w:rsidR="00AC0E3E" w:rsidRPr="00A026DA">
        <w:rPr>
          <w:rFonts w:ascii="Times New Roman" w:hAnsi="Times New Roman" w:cs="Times New Roman"/>
          <w:sz w:val="24"/>
          <w:szCs w:val="24"/>
        </w:rPr>
        <w:t xml:space="preserve">Week </w:t>
      </w:r>
      <w:r w:rsidR="009B6329" w:rsidRPr="00A026DA">
        <w:rPr>
          <w:rFonts w:ascii="Times New Roman" w:hAnsi="Times New Roman" w:cs="Times New Roman"/>
          <w:sz w:val="24"/>
          <w:szCs w:val="24"/>
        </w:rPr>
        <w:t>7</w:t>
      </w:r>
      <w:r w:rsidR="00AC0E3E" w:rsidRPr="00A026DA">
        <w:rPr>
          <w:rFonts w:ascii="Times New Roman" w:hAnsi="Times New Roman" w:cs="Times New Roman"/>
          <w:sz w:val="24"/>
          <w:szCs w:val="24"/>
        </w:rPr>
        <w:t>:</w:t>
      </w:r>
      <w:r>
        <w:rPr>
          <w:rFonts w:ascii="Times New Roman" w:hAnsi="Times New Roman" w:cs="Times New Roman"/>
          <w:sz w:val="24"/>
          <w:szCs w:val="24"/>
        </w:rPr>
        <w:t xml:space="preserve"> Non-coding RNAs across kingdoms- Animals (Chapter 10)</w:t>
      </w:r>
    </w:p>
    <w:p w:rsidR="00243438" w:rsidRDefault="000572B7" w:rsidP="00C16275">
      <w:pPr>
        <w:rPr>
          <w:rFonts w:ascii="Times New Roman" w:hAnsi="Times New Roman" w:cs="Times New Roman"/>
          <w:sz w:val="24"/>
          <w:szCs w:val="24"/>
        </w:rPr>
      </w:pPr>
      <w:r>
        <w:rPr>
          <w:rFonts w:ascii="Times New Roman" w:hAnsi="Times New Roman" w:cs="Times New Roman"/>
          <w:sz w:val="24"/>
          <w:szCs w:val="24"/>
        </w:rPr>
        <w:t>10/28</w:t>
      </w:r>
      <w:r w:rsidR="005533F2">
        <w:rPr>
          <w:rFonts w:ascii="Times New Roman" w:hAnsi="Times New Roman" w:cs="Times New Roman"/>
          <w:sz w:val="24"/>
          <w:szCs w:val="24"/>
        </w:rPr>
        <w:t xml:space="preserve"> - </w:t>
      </w:r>
      <w:r w:rsidR="009B6329" w:rsidRPr="00A026DA">
        <w:rPr>
          <w:rFonts w:ascii="Times New Roman" w:hAnsi="Times New Roman" w:cs="Times New Roman"/>
          <w:sz w:val="24"/>
          <w:szCs w:val="24"/>
        </w:rPr>
        <w:t>Week 8</w:t>
      </w:r>
      <w:r w:rsidR="00946274" w:rsidRPr="00A026D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Paramutation</w:t>
      </w:r>
      <w:proofErr w:type="spellEnd"/>
      <w:r>
        <w:rPr>
          <w:rFonts w:ascii="Times New Roman" w:hAnsi="Times New Roman" w:cs="Times New Roman"/>
          <w:sz w:val="24"/>
          <w:szCs w:val="24"/>
        </w:rPr>
        <w:t xml:space="preserve">, Transactivation, </w:t>
      </w:r>
      <w:proofErr w:type="spellStart"/>
      <w:r>
        <w:rPr>
          <w:rFonts w:ascii="Times New Roman" w:hAnsi="Times New Roman" w:cs="Times New Roman"/>
          <w:sz w:val="24"/>
          <w:szCs w:val="24"/>
        </w:rPr>
        <w:t>Transvection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Cosuppression</w:t>
      </w:r>
      <w:proofErr w:type="spellEnd"/>
      <w:r>
        <w:rPr>
          <w:rFonts w:ascii="Times New Roman" w:hAnsi="Times New Roman" w:cs="Times New Roman"/>
          <w:sz w:val="24"/>
          <w:szCs w:val="24"/>
        </w:rPr>
        <w:t xml:space="preserve"> (Chapter 13)</w:t>
      </w:r>
    </w:p>
    <w:p w:rsidR="00C0531F" w:rsidRPr="00CC7B9C" w:rsidRDefault="000572B7" w:rsidP="00C16275">
      <w:pPr>
        <w:rPr>
          <w:rFonts w:ascii="Times New Roman" w:hAnsi="Times New Roman" w:cs="Times New Roman"/>
          <w:color w:val="FF0000"/>
          <w:sz w:val="24"/>
          <w:szCs w:val="24"/>
        </w:rPr>
      </w:pPr>
      <w:r>
        <w:rPr>
          <w:rFonts w:ascii="Times New Roman" w:hAnsi="Times New Roman" w:cs="Times New Roman"/>
          <w:sz w:val="24"/>
          <w:szCs w:val="24"/>
        </w:rPr>
        <w:t>11/4</w:t>
      </w:r>
      <w:r w:rsidR="00243438">
        <w:rPr>
          <w:rFonts w:ascii="Times New Roman" w:hAnsi="Times New Roman" w:cs="Times New Roman"/>
          <w:sz w:val="24"/>
          <w:szCs w:val="24"/>
        </w:rPr>
        <w:t xml:space="preserve"> - Week 9</w:t>
      </w:r>
      <w:r w:rsidR="00243438" w:rsidRPr="000B52F2">
        <w:rPr>
          <w:rFonts w:ascii="Times New Roman" w:hAnsi="Times New Roman" w:cs="Times New Roman"/>
          <w:sz w:val="24"/>
          <w:szCs w:val="24"/>
        </w:rPr>
        <w:t>:</w:t>
      </w:r>
      <w:r>
        <w:rPr>
          <w:rFonts w:ascii="Times New Roman" w:hAnsi="Times New Roman" w:cs="Times New Roman"/>
          <w:sz w:val="24"/>
          <w:szCs w:val="24"/>
        </w:rPr>
        <w:t xml:space="preserve"> Bacterial Adaptive Immunity (Chapter 14)</w:t>
      </w:r>
      <w:r w:rsidR="00243438" w:rsidRPr="000B52F2">
        <w:rPr>
          <w:rFonts w:ascii="Times New Roman" w:hAnsi="Times New Roman" w:cs="Times New Roman"/>
          <w:sz w:val="24"/>
          <w:szCs w:val="24"/>
        </w:rPr>
        <w:t xml:space="preserve"> </w:t>
      </w:r>
      <w:r w:rsidR="00CC7B9C">
        <w:rPr>
          <w:rFonts w:ascii="Times New Roman" w:hAnsi="Times New Roman" w:cs="Times New Roman"/>
          <w:color w:val="FF0000"/>
          <w:sz w:val="24"/>
          <w:szCs w:val="24"/>
        </w:rPr>
        <w:t xml:space="preserve">Ashley </w:t>
      </w:r>
      <w:bookmarkStart w:id="0" w:name="_GoBack"/>
      <w:bookmarkEnd w:id="0"/>
    </w:p>
    <w:p w:rsidR="000B52F2" w:rsidRPr="00C80DA0" w:rsidRDefault="000572B7" w:rsidP="000B52F2">
      <w:pPr>
        <w:rPr>
          <w:rFonts w:ascii="Times New Roman" w:hAnsi="Times New Roman" w:cs="Times New Roman"/>
          <w:color w:val="0070C0"/>
          <w:sz w:val="24"/>
          <w:szCs w:val="24"/>
        </w:rPr>
      </w:pPr>
      <w:r>
        <w:rPr>
          <w:rFonts w:ascii="Times New Roman" w:hAnsi="Times New Roman" w:cs="Times New Roman"/>
          <w:sz w:val="24"/>
          <w:szCs w:val="24"/>
        </w:rPr>
        <w:t>11/11</w:t>
      </w:r>
      <w:r w:rsidR="00243438">
        <w:rPr>
          <w:rFonts w:ascii="Times New Roman" w:hAnsi="Times New Roman" w:cs="Times New Roman"/>
          <w:sz w:val="24"/>
          <w:szCs w:val="24"/>
        </w:rPr>
        <w:t xml:space="preserve"> </w:t>
      </w:r>
      <w:r>
        <w:rPr>
          <w:rFonts w:ascii="Times New Roman" w:hAnsi="Times New Roman" w:cs="Times New Roman"/>
          <w:sz w:val="24"/>
          <w:szCs w:val="24"/>
        </w:rPr>
        <w:t>-</w:t>
      </w:r>
      <w:r w:rsidR="00243438" w:rsidRPr="005533F2">
        <w:rPr>
          <w:rFonts w:ascii="Times New Roman" w:hAnsi="Times New Roman" w:cs="Times New Roman"/>
          <w:color w:val="FF0000"/>
          <w:sz w:val="24"/>
          <w:szCs w:val="24"/>
        </w:rPr>
        <w:t xml:space="preserve"> </w:t>
      </w:r>
      <w:r w:rsidR="00243438" w:rsidRPr="00A026DA">
        <w:rPr>
          <w:rFonts w:ascii="Times New Roman" w:hAnsi="Times New Roman" w:cs="Times New Roman"/>
          <w:sz w:val="24"/>
          <w:szCs w:val="24"/>
        </w:rPr>
        <w:t xml:space="preserve">Week </w:t>
      </w:r>
      <w:r w:rsidR="00243438">
        <w:rPr>
          <w:rFonts w:ascii="Times New Roman" w:hAnsi="Times New Roman" w:cs="Times New Roman"/>
          <w:sz w:val="24"/>
          <w:szCs w:val="24"/>
        </w:rPr>
        <w:t>10</w:t>
      </w:r>
      <w:r w:rsidR="00243438" w:rsidRPr="00A026DA">
        <w:rPr>
          <w:rFonts w:ascii="Times New Roman" w:hAnsi="Times New Roman" w:cs="Times New Roman"/>
          <w:sz w:val="24"/>
          <w:szCs w:val="24"/>
        </w:rPr>
        <w:t xml:space="preserve">: </w:t>
      </w:r>
      <w:r>
        <w:rPr>
          <w:rFonts w:ascii="Times New Roman" w:hAnsi="Times New Roman" w:cs="Times New Roman"/>
          <w:sz w:val="24"/>
          <w:szCs w:val="24"/>
        </w:rPr>
        <w:t xml:space="preserve">Gene Silencing (Chapters 15) </w:t>
      </w:r>
      <w:proofErr w:type="spellStart"/>
      <w:r>
        <w:rPr>
          <w:rFonts w:ascii="Times New Roman" w:hAnsi="Times New Roman" w:cs="Times New Roman"/>
          <w:color w:val="FF0000"/>
          <w:sz w:val="24"/>
          <w:szCs w:val="24"/>
        </w:rPr>
        <w:t>Chrisopher</w:t>
      </w:r>
      <w:proofErr w:type="spellEnd"/>
      <w:r>
        <w:rPr>
          <w:rFonts w:ascii="Times New Roman" w:hAnsi="Times New Roman" w:cs="Times New Roman"/>
          <w:color w:val="FF0000"/>
          <w:sz w:val="24"/>
          <w:szCs w:val="24"/>
        </w:rPr>
        <w:t xml:space="preserve"> </w:t>
      </w:r>
      <w:r w:rsidR="00C80DA0">
        <w:rPr>
          <w:rFonts w:ascii="Times New Roman" w:hAnsi="Times New Roman" w:cs="Times New Roman"/>
          <w:color w:val="0070C0"/>
          <w:sz w:val="24"/>
          <w:szCs w:val="24"/>
        </w:rPr>
        <w:t>***Veterans Day***</w:t>
      </w:r>
    </w:p>
    <w:p w:rsidR="00BB4361" w:rsidRDefault="000572B7" w:rsidP="000572B7">
      <w:pPr>
        <w:rPr>
          <w:rFonts w:ascii="Times New Roman" w:hAnsi="Times New Roman" w:cs="Times New Roman"/>
          <w:color w:val="FF0000"/>
          <w:sz w:val="24"/>
          <w:szCs w:val="24"/>
        </w:rPr>
      </w:pPr>
      <w:r>
        <w:rPr>
          <w:rFonts w:ascii="Times New Roman" w:hAnsi="Times New Roman" w:cs="Times New Roman"/>
          <w:sz w:val="24"/>
          <w:szCs w:val="24"/>
        </w:rPr>
        <w:t>11/18</w:t>
      </w:r>
      <w:r w:rsidR="00243438">
        <w:rPr>
          <w:rFonts w:ascii="Times New Roman" w:hAnsi="Times New Roman" w:cs="Times New Roman"/>
          <w:sz w:val="24"/>
          <w:szCs w:val="24"/>
        </w:rPr>
        <w:t xml:space="preserve"> - </w:t>
      </w:r>
      <w:proofErr w:type="gramStart"/>
      <w:r w:rsidR="00243438" w:rsidRPr="00A026DA">
        <w:rPr>
          <w:rFonts w:ascii="Times New Roman" w:hAnsi="Times New Roman" w:cs="Times New Roman"/>
          <w:sz w:val="24"/>
          <w:szCs w:val="24"/>
        </w:rPr>
        <w:t>Week  1</w:t>
      </w:r>
      <w:r w:rsidR="00243438">
        <w:rPr>
          <w:rFonts w:ascii="Times New Roman" w:hAnsi="Times New Roman" w:cs="Times New Roman"/>
          <w:sz w:val="24"/>
          <w:szCs w:val="24"/>
        </w:rPr>
        <w:t>1</w:t>
      </w:r>
      <w:proofErr w:type="gramEnd"/>
      <w:r w:rsidR="00243438" w:rsidRPr="00A026DA">
        <w:rPr>
          <w:rFonts w:ascii="Times New Roman" w:hAnsi="Times New Roman" w:cs="Times New Roman"/>
          <w:sz w:val="24"/>
          <w:szCs w:val="24"/>
        </w:rPr>
        <w:t xml:space="preserve">: </w:t>
      </w:r>
      <w:r>
        <w:rPr>
          <w:rFonts w:ascii="Times New Roman" w:hAnsi="Times New Roman" w:cs="Times New Roman"/>
          <w:sz w:val="24"/>
          <w:szCs w:val="24"/>
        </w:rPr>
        <w:t xml:space="preserve">Epigenetics in Health and Disease- Cancer (Chapter 17) </w:t>
      </w:r>
      <w:r>
        <w:rPr>
          <w:rFonts w:ascii="Times New Roman" w:hAnsi="Times New Roman" w:cs="Times New Roman"/>
          <w:color w:val="FF0000"/>
          <w:sz w:val="24"/>
          <w:szCs w:val="24"/>
        </w:rPr>
        <w:t>Christopher</w:t>
      </w:r>
    </w:p>
    <w:p w:rsidR="00BB4361" w:rsidRDefault="00243438" w:rsidP="00BB4361">
      <w:pPr>
        <w:rPr>
          <w:rFonts w:ascii="Times New Roman" w:hAnsi="Times New Roman" w:cs="Times New Roman"/>
          <w:color w:val="FF0000"/>
          <w:sz w:val="24"/>
          <w:szCs w:val="24"/>
        </w:rPr>
      </w:pPr>
      <w:r w:rsidRPr="000B52F2">
        <w:rPr>
          <w:rFonts w:ascii="Times New Roman" w:hAnsi="Times New Roman" w:cs="Times New Roman"/>
          <w:sz w:val="24"/>
          <w:szCs w:val="24"/>
        </w:rPr>
        <w:lastRenderedPageBreak/>
        <w:t>11/</w:t>
      </w:r>
      <w:r w:rsidR="000572B7">
        <w:rPr>
          <w:rFonts w:ascii="Times New Roman" w:hAnsi="Times New Roman" w:cs="Times New Roman"/>
          <w:sz w:val="24"/>
          <w:szCs w:val="24"/>
        </w:rPr>
        <w:t>25</w:t>
      </w:r>
      <w:r w:rsidRPr="000B52F2">
        <w:rPr>
          <w:rFonts w:ascii="Times New Roman" w:hAnsi="Times New Roman" w:cs="Times New Roman"/>
          <w:sz w:val="24"/>
          <w:szCs w:val="24"/>
        </w:rPr>
        <w:t xml:space="preserve"> - </w:t>
      </w:r>
      <w:proofErr w:type="gramStart"/>
      <w:r w:rsidRPr="000B52F2">
        <w:rPr>
          <w:rFonts w:ascii="Times New Roman" w:hAnsi="Times New Roman" w:cs="Times New Roman"/>
          <w:sz w:val="24"/>
          <w:szCs w:val="24"/>
        </w:rPr>
        <w:t>Week  1</w:t>
      </w:r>
      <w:r>
        <w:rPr>
          <w:rFonts w:ascii="Times New Roman" w:hAnsi="Times New Roman" w:cs="Times New Roman"/>
          <w:sz w:val="24"/>
          <w:szCs w:val="24"/>
        </w:rPr>
        <w:t>2</w:t>
      </w:r>
      <w:proofErr w:type="gramEnd"/>
      <w:r w:rsidRPr="000B52F2">
        <w:rPr>
          <w:rFonts w:ascii="Times New Roman" w:hAnsi="Times New Roman" w:cs="Times New Roman"/>
          <w:sz w:val="24"/>
          <w:szCs w:val="24"/>
        </w:rPr>
        <w:t xml:space="preserve">: </w:t>
      </w:r>
      <w:r w:rsidR="000572B7">
        <w:rPr>
          <w:rFonts w:ascii="Times New Roman" w:hAnsi="Times New Roman" w:cs="Times New Roman"/>
          <w:sz w:val="24"/>
          <w:szCs w:val="24"/>
        </w:rPr>
        <w:t xml:space="preserve">Epigenetics in Health and Disease- Behavioral Neuroscience (Chapter 18) </w:t>
      </w:r>
      <w:r w:rsidR="000572B7">
        <w:rPr>
          <w:rFonts w:ascii="Times New Roman" w:hAnsi="Times New Roman" w:cs="Times New Roman"/>
          <w:color w:val="FF0000"/>
          <w:sz w:val="24"/>
          <w:szCs w:val="24"/>
        </w:rPr>
        <w:t>Chris</w:t>
      </w:r>
    </w:p>
    <w:p w:rsidR="00BB4361" w:rsidRPr="00BB4361" w:rsidRDefault="00BB4361" w:rsidP="00BB4361">
      <w:pPr>
        <w:rPr>
          <w:rFonts w:ascii="Times New Roman" w:hAnsi="Times New Roman" w:cs="Times New Roman"/>
          <w:color w:val="FF0000"/>
          <w:sz w:val="24"/>
          <w:szCs w:val="24"/>
        </w:rPr>
      </w:pPr>
      <w:r>
        <w:rPr>
          <w:rFonts w:ascii="Times New Roman" w:hAnsi="Times New Roman" w:cs="Times New Roman"/>
          <w:sz w:val="24"/>
          <w:szCs w:val="24"/>
        </w:rPr>
        <w:t>12/2</w:t>
      </w:r>
      <w:r w:rsidR="00243438">
        <w:rPr>
          <w:rFonts w:ascii="Times New Roman" w:hAnsi="Times New Roman" w:cs="Times New Roman"/>
          <w:sz w:val="24"/>
          <w:szCs w:val="24"/>
        </w:rPr>
        <w:t xml:space="preserve"> -</w:t>
      </w:r>
      <w:r w:rsidR="00243438" w:rsidRPr="005533F2">
        <w:rPr>
          <w:rFonts w:ascii="Times New Roman" w:hAnsi="Times New Roman" w:cs="Times New Roman"/>
          <w:color w:val="FF0000"/>
          <w:sz w:val="24"/>
          <w:szCs w:val="24"/>
        </w:rPr>
        <w:t xml:space="preserve"> </w:t>
      </w:r>
      <w:r w:rsidR="00243438" w:rsidRPr="00A026DA">
        <w:rPr>
          <w:rFonts w:ascii="Times New Roman" w:hAnsi="Times New Roman" w:cs="Times New Roman"/>
          <w:sz w:val="24"/>
          <w:szCs w:val="24"/>
        </w:rPr>
        <w:t>Week 1</w:t>
      </w:r>
      <w:r w:rsidR="00243438">
        <w:rPr>
          <w:rFonts w:ascii="Times New Roman" w:hAnsi="Times New Roman" w:cs="Times New Roman"/>
          <w:sz w:val="24"/>
          <w:szCs w:val="24"/>
        </w:rPr>
        <w:t>3</w:t>
      </w:r>
      <w:r w:rsidR="00243438" w:rsidRPr="00A026DA">
        <w:rPr>
          <w:rFonts w:ascii="Times New Roman" w:hAnsi="Times New Roman" w:cs="Times New Roman"/>
          <w:sz w:val="24"/>
          <w:szCs w:val="24"/>
        </w:rPr>
        <w:t>:</w:t>
      </w:r>
      <w:r>
        <w:rPr>
          <w:rFonts w:ascii="Times New Roman" w:hAnsi="Times New Roman" w:cs="Times New Roman"/>
          <w:sz w:val="24"/>
          <w:szCs w:val="24"/>
        </w:rPr>
        <w:t xml:space="preserve"> The Role of Epigenetics in Nervous System </w:t>
      </w:r>
      <w:r w:rsidRPr="00B27201">
        <w:rPr>
          <w:rFonts w:ascii="Times New Roman" w:hAnsi="Times New Roman" w:cs="Times New Roman"/>
          <w:sz w:val="24"/>
          <w:szCs w:val="24"/>
        </w:rPr>
        <w:t xml:space="preserve">Development- </w:t>
      </w:r>
      <w:proofErr w:type="spellStart"/>
      <w:r w:rsidRPr="00B27201">
        <w:rPr>
          <w:rFonts w:ascii="Times New Roman" w:hAnsi="Times New Roman" w:cs="Times New Roman"/>
          <w:color w:val="000000"/>
          <w:sz w:val="24"/>
          <w:szCs w:val="24"/>
          <w:shd w:val="clear" w:color="auto" w:fill="FFFFFF"/>
        </w:rPr>
        <w:t>Hallgrímsson</w:t>
      </w:r>
      <w:proofErr w:type="spellEnd"/>
      <w:r w:rsidRPr="00B27201">
        <w:rPr>
          <w:rFonts w:ascii="Times New Roman" w:hAnsi="Times New Roman" w:cs="Times New Roman"/>
          <w:color w:val="000000"/>
          <w:sz w:val="24"/>
          <w:szCs w:val="24"/>
          <w:shd w:val="clear" w:color="auto" w:fill="FFFFFF"/>
        </w:rPr>
        <w:t xml:space="preserve">, </w:t>
      </w:r>
      <w:proofErr w:type="spellStart"/>
      <w:r w:rsidRPr="00B27201">
        <w:rPr>
          <w:rFonts w:ascii="Times New Roman" w:hAnsi="Times New Roman" w:cs="Times New Roman"/>
          <w:color w:val="000000"/>
          <w:sz w:val="24"/>
          <w:szCs w:val="24"/>
          <w:shd w:val="clear" w:color="auto" w:fill="FFFFFF"/>
        </w:rPr>
        <w:t>Benedikt</w:t>
      </w:r>
      <w:proofErr w:type="spellEnd"/>
      <w:r w:rsidRPr="00B27201">
        <w:rPr>
          <w:rFonts w:ascii="Times New Roman" w:hAnsi="Times New Roman" w:cs="Times New Roman"/>
          <w:color w:val="000000"/>
          <w:sz w:val="24"/>
          <w:szCs w:val="24"/>
          <w:shd w:val="clear" w:color="auto" w:fill="FFFFFF"/>
        </w:rPr>
        <w:t>, and Brian Keith Hall</w:t>
      </w:r>
      <w:r>
        <w:rPr>
          <w:rFonts w:ascii="Times New Roman" w:hAnsi="Times New Roman" w:cs="Times New Roman"/>
          <w:color w:val="000000"/>
          <w:sz w:val="24"/>
          <w:szCs w:val="24"/>
          <w:shd w:val="clear" w:color="auto" w:fill="FFFFFF"/>
        </w:rPr>
        <w:t xml:space="preserve"> (Chapter 9) </w:t>
      </w:r>
      <w:r>
        <w:rPr>
          <w:rFonts w:ascii="Times New Roman" w:hAnsi="Times New Roman" w:cs="Times New Roman"/>
          <w:color w:val="FF0000"/>
          <w:sz w:val="24"/>
          <w:szCs w:val="24"/>
          <w:shd w:val="clear" w:color="auto" w:fill="FFFFFF"/>
        </w:rPr>
        <w:t>Chris</w:t>
      </w:r>
    </w:p>
    <w:p w:rsidR="00BB4361" w:rsidRPr="00BB4361" w:rsidRDefault="00BB4361" w:rsidP="00BB4361">
      <w:pPr>
        <w:rPr>
          <w:rFonts w:ascii="Times New Roman" w:hAnsi="Times New Roman" w:cs="Times New Roman"/>
          <w:color w:val="FF0000"/>
          <w:sz w:val="24"/>
          <w:szCs w:val="24"/>
        </w:rPr>
      </w:pPr>
      <w:r>
        <w:rPr>
          <w:rFonts w:ascii="Times New Roman" w:hAnsi="Times New Roman" w:cs="Times New Roman"/>
          <w:sz w:val="24"/>
          <w:szCs w:val="24"/>
          <w:shd w:val="clear" w:color="auto" w:fill="FFFFFF"/>
        </w:rPr>
        <w:t xml:space="preserve">12/9 – Week 14: </w:t>
      </w:r>
      <w:r>
        <w:rPr>
          <w:rFonts w:ascii="Times New Roman" w:hAnsi="Times New Roman" w:cs="Times New Roman"/>
          <w:sz w:val="24"/>
          <w:szCs w:val="24"/>
        </w:rPr>
        <w:t xml:space="preserve">Epigenetics in Health and Disease- Diet, Toxicology, and Environmental Exposures (Chapter 19) </w:t>
      </w:r>
      <w:r>
        <w:rPr>
          <w:rFonts w:ascii="Times New Roman" w:hAnsi="Times New Roman" w:cs="Times New Roman"/>
          <w:color w:val="FF0000"/>
          <w:sz w:val="24"/>
          <w:szCs w:val="24"/>
        </w:rPr>
        <w:t>Christopher</w:t>
      </w:r>
    </w:p>
    <w:p w:rsidR="00BB4361" w:rsidRPr="00BB4361" w:rsidRDefault="00BB4361" w:rsidP="00BB4361">
      <w:pPr>
        <w:rPr>
          <w:rFonts w:ascii="Times New Roman" w:hAnsi="Times New Roman" w:cs="Times New Roman"/>
          <w:sz w:val="24"/>
          <w:szCs w:val="24"/>
        </w:rPr>
      </w:pPr>
    </w:p>
    <w:p w:rsidR="00084BCE" w:rsidRPr="00A026DA" w:rsidRDefault="00084BCE" w:rsidP="004E3767">
      <w:pPr>
        <w:spacing w:line="240" w:lineRule="exact"/>
        <w:rPr>
          <w:rFonts w:ascii="Times New Roman" w:eastAsia="Calibri" w:hAnsi="Times New Roman" w:cs="Times New Roman"/>
          <w:b/>
          <w:sz w:val="24"/>
          <w:szCs w:val="24"/>
        </w:rPr>
      </w:pPr>
      <w:r w:rsidRPr="00A026DA">
        <w:rPr>
          <w:rFonts w:ascii="Times New Roman" w:eastAsia="Calibri" w:hAnsi="Times New Roman" w:cs="Times New Roman"/>
          <w:b/>
          <w:sz w:val="24"/>
          <w:szCs w:val="24"/>
        </w:rPr>
        <w:t>-----------------------------------------------------------------------------------------------</w:t>
      </w:r>
    </w:p>
    <w:p w:rsidR="005533F2" w:rsidRPr="00467A67" w:rsidRDefault="004E3767" w:rsidP="004E3767">
      <w:pPr>
        <w:spacing w:line="240" w:lineRule="exact"/>
        <w:rPr>
          <w:rFonts w:ascii="Times New Roman" w:hAnsi="Times New Roman" w:cs="Times New Roman"/>
          <w:sz w:val="24"/>
          <w:szCs w:val="24"/>
        </w:rPr>
      </w:pPr>
      <w:r w:rsidRPr="00A026DA">
        <w:rPr>
          <w:rFonts w:ascii="Times New Roman" w:eastAsia="Calibri" w:hAnsi="Times New Roman" w:cs="Times New Roman"/>
          <w:b/>
          <w:sz w:val="24"/>
          <w:szCs w:val="24"/>
        </w:rPr>
        <w:t>Evaluation and Logistics:</w:t>
      </w:r>
      <w:r w:rsidRPr="00A026DA">
        <w:rPr>
          <w:rFonts w:ascii="Times New Roman" w:eastAsia="Calibri" w:hAnsi="Times New Roman" w:cs="Times New Roman"/>
          <w:sz w:val="24"/>
          <w:szCs w:val="24"/>
        </w:rPr>
        <w:t xml:space="preserve">  </w:t>
      </w:r>
      <w:r w:rsidR="00B65EB9">
        <w:rPr>
          <w:rFonts w:ascii="Times New Roman" w:hAnsi="Times New Roman" w:cs="Times New Roman"/>
          <w:sz w:val="24"/>
          <w:szCs w:val="24"/>
        </w:rPr>
        <w:t>Discussion based notes, questions, and</w:t>
      </w:r>
      <w:r w:rsidR="00243438">
        <w:rPr>
          <w:rFonts w:ascii="Times New Roman" w:hAnsi="Times New Roman" w:cs="Times New Roman"/>
          <w:sz w:val="24"/>
          <w:szCs w:val="24"/>
        </w:rPr>
        <w:t xml:space="preserve"> topics should be prepared </w:t>
      </w:r>
      <w:r w:rsidR="00B65EB9">
        <w:rPr>
          <w:rFonts w:ascii="Times New Roman" w:hAnsi="Times New Roman" w:cs="Times New Roman"/>
          <w:sz w:val="24"/>
          <w:szCs w:val="24"/>
        </w:rPr>
        <w:t xml:space="preserve">prior to each meeting time. Completion of the reading and preparation of thoughtful discussions for each scheduled meeting </w:t>
      </w:r>
      <w:proofErr w:type="gramStart"/>
      <w:r w:rsidR="00B65EB9">
        <w:rPr>
          <w:rFonts w:ascii="Times New Roman" w:hAnsi="Times New Roman" w:cs="Times New Roman"/>
          <w:sz w:val="24"/>
          <w:szCs w:val="24"/>
        </w:rPr>
        <w:t>( as</w:t>
      </w:r>
      <w:proofErr w:type="gramEnd"/>
      <w:r w:rsidR="00B65EB9">
        <w:rPr>
          <w:rFonts w:ascii="Times New Roman" w:hAnsi="Times New Roman" w:cs="Times New Roman"/>
          <w:sz w:val="24"/>
          <w:szCs w:val="24"/>
        </w:rPr>
        <w:t xml:space="preserve"> indicated by the syllabus) are required. </w:t>
      </w:r>
    </w:p>
    <w:p w:rsidR="004E3767" w:rsidRPr="004E3767" w:rsidRDefault="004E3767" w:rsidP="004E3767">
      <w:pPr>
        <w:rPr>
          <w:rFonts w:ascii="Times New Roman" w:hAnsi="Times New Roman" w:cs="Times New Roman"/>
        </w:rPr>
      </w:pPr>
    </w:p>
    <w:sectPr w:rsidR="004E3767" w:rsidRPr="004E3767" w:rsidSect="00F26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C43"/>
    <w:multiLevelType w:val="hybridMultilevel"/>
    <w:tmpl w:val="514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A12B1"/>
    <w:multiLevelType w:val="hybridMultilevel"/>
    <w:tmpl w:val="8F8A0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742105"/>
    <w:multiLevelType w:val="hybridMultilevel"/>
    <w:tmpl w:val="2714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3E"/>
    <w:rsid w:val="00016E4E"/>
    <w:rsid w:val="000366A8"/>
    <w:rsid w:val="00052A89"/>
    <w:rsid w:val="000572B7"/>
    <w:rsid w:val="00084BCE"/>
    <w:rsid w:val="000B52F2"/>
    <w:rsid w:val="000D0C70"/>
    <w:rsid w:val="000F0875"/>
    <w:rsid w:val="000F50B0"/>
    <w:rsid w:val="0016327C"/>
    <w:rsid w:val="001E3A8A"/>
    <w:rsid w:val="00243438"/>
    <w:rsid w:val="00252D48"/>
    <w:rsid w:val="00297CB5"/>
    <w:rsid w:val="00394107"/>
    <w:rsid w:val="003B6D5A"/>
    <w:rsid w:val="003C4757"/>
    <w:rsid w:val="00467A67"/>
    <w:rsid w:val="004D79E5"/>
    <w:rsid w:val="004E2CAE"/>
    <w:rsid w:val="004E3767"/>
    <w:rsid w:val="005373B4"/>
    <w:rsid w:val="005533F2"/>
    <w:rsid w:val="005A2AF0"/>
    <w:rsid w:val="007511D0"/>
    <w:rsid w:val="008365E6"/>
    <w:rsid w:val="008424E1"/>
    <w:rsid w:val="008E2CF5"/>
    <w:rsid w:val="00946274"/>
    <w:rsid w:val="009B6329"/>
    <w:rsid w:val="00A026DA"/>
    <w:rsid w:val="00A114DE"/>
    <w:rsid w:val="00A36F8C"/>
    <w:rsid w:val="00AC0E3E"/>
    <w:rsid w:val="00AE4ACF"/>
    <w:rsid w:val="00AE58CB"/>
    <w:rsid w:val="00B06E7E"/>
    <w:rsid w:val="00B27201"/>
    <w:rsid w:val="00B65EB9"/>
    <w:rsid w:val="00BB14E6"/>
    <w:rsid w:val="00BB4361"/>
    <w:rsid w:val="00BB6801"/>
    <w:rsid w:val="00BD4F4A"/>
    <w:rsid w:val="00BF2C31"/>
    <w:rsid w:val="00C0531F"/>
    <w:rsid w:val="00C125CF"/>
    <w:rsid w:val="00C16275"/>
    <w:rsid w:val="00C32B4F"/>
    <w:rsid w:val="00C80DA0"/>
    <w:rsid w:val="00C8288C"/>
    <w:rsid w:val="00CC7B9C"/>
    <w:rsid w:val="00CE1405"/>
    <w:rsid w:val="00D35888"/>
    <w:rsid w:val="00D70C60"/>
    <w:rsid w:val="00DC1258"/>
    <w:rsid w:val="00E01053"/>
    <w:rsid w:val="00E14701"/>
    <w:rsid w:val="00ED35E4"/>
    <w:rsid w:val="00EE5C1B"/>
    <w:rsid w:val="00F2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CF5"/>
    <w:pPr>
      <w:ind w:left="720"/>
      <w:contextualSpacing/>
    </w:pPr>
  </w:style>
  <w:style w:type="character" w:customStyle="1" w:styleId="apple-converted-space">
    <w:name w:val="apple-converted-space"/>
    <w:basedOn w:val="DefaultParagraphFont"/>
    <w:rsid w:val="00B27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CF5"/>
    <w:pPr>
      <w:ind w:left="720"/>
      <w:contextualSpacing/>
    </w:pPr>
  </w:style>
  <w:style w:type="character" w:customStyle="1" w:styleId="apple-converted-space">
    <w:name w:val="apple-converted-space"/>
    <w:basedOn w:val="DefaultParagraphFont"/>
    <w:rsid w:val="00B27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4098471F</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Plymouth State University</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Anderson</dc:creator>
  <cp:lastModifiedBy>Christopher Wilk</cp:lastModifiedBy>
  <cp:revision>2</cp:revision>
  <dcterms:created xsi:type="dcterms:W3CDTF">2013-09-20T17:06:00Z</dcterms:created>
  <dcterms:modified xsi:type="dcterms:W3CDTF">2013-09-20T17:06:00Z</dcterms:modified>
</cp:coreProperties>
</file>